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bookmarkStart w:id="0" w:name="_GoBack"/>
      <w:bookmarkEnd w:id="0"/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925EDE" w:rsidRDefault="00DE22A2" w:rsidP="00801D05">
      <w:pPr>
        <w:pStyle w:val="Style3"/>
        <w:widowControl/>
        <w:spacing w:before="106"/>
        <w:jc w:val="center"/>
        <w:rPr>
          <w:rStyle w:val="FontStyle15"/>
        </w:rPr>
      </w:pPr>
      <w:r w:rsidRPr="00741384">
        <w:rPr>
          <w:rStyle w:val="FontStyle15"/>
        </w:rPr>
        <w:t xml:space="preserve">от </w:t>
      </w:r>
      <w:r w:rsidR="00381640">
        <w:rPr>
          <w:rStyle w:val="FontStyle15"/>
        </w:rPr>
        <w:t>23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</w:t>
      </w:r>
      <w:r w:rsidR="00381640">
        <w:rPr>
          <w:rStyle w:val="FontStyle15"/>
        </w:rPr>
        <w:t>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="0045399A">
        <w:rPr>
          <w:rStyle w:val="FontStyle15"/>
        </w:rPr>
        <w:t>2</w:t>
      </w:r>
      <w:r w:rsidR="00381640">
        <w:rPr>
          <w:rStyle w:val="FontStyle15"/>
        </w:rPr>
        <w:t>1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F26FC0" w:rsidRDefault="006B57B0" w:rsidP="00F26FC0">
      <w:pPr>
        <w:pStyle w:val="Style3"/>
        <w:widowControl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rStyle w:val="FontStyle15"/>
          <w:b w:val="0"/>
          <w:sz w:val="28"/>
          <w:szCs w:val="28"/>
        </w:rPr>
        <w:t xml:space="preserve">Министерство строительства, архитектуры и </w:t>
      </w:r>
      <w:r w:rsidR="002359BC" w:rsidRPr="00F26FC0">
        <w:rPr>
          <w:rStyle w:val="FontStyle15"/>
          <w:b w:val="0"/>
          <w:sz w:val="28"/>
          <w:szCs w:val="28"/>
        </w:rPr>
        <w:t>жилищно-</w:t>
      </w:r>
      <w:r w:rsidRPr="00F26FC0">
        <w:rPr>
          <w:rStyle w:val="FontStyle15"/>
          <w:b w:val="0"/>
          <w:sz w:val="28"/>
          <w:szCs w:val="28"/>
        </w:rPr>
        <w:t>коммунальног</w:t>
      </w:r>
      <w:r w:rsidR="002359BC" w:rsidRPr="00F26FC0">
        <w:rPr>
          <w:rStyle w:val="FontStyle15"/>
          <w:b w:val="0"/>
          <w:sz w:val="28"/>
          <w:szCs w:val="28"/>
        </w:rPr>
        <w:t>о</w:t>
      </w:r>
      <w:r w:rsidRPr="00F26FC0">
        <w:rPr>
          <w:rStyle w:val="FontStyle15"/>
          <w:b w:val="0"/>
          <w:sz w:val="28"/>
          <w:szCs w:val="28"/>
        </w:rPr>
        <w:t xml:space="preserve"> хозяйства Республики Татарстан</w:t>
      </w:r>
      <w:r w:rsidR="007728FB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>(далее –</w:t>
      </w:r>
      <w:r w:rsidR="00D87F6E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 xml:space="preserve">Министерство) </w:t>
      </w:r>
      <w:r w:rsidR="00133410" w:rsidRPr="00F26FC0">
        <w:rPr>
          <w:sz w:val="28"/>
          <w:szCs w:val="28"/>
        </w:rPr>
        <w:t>приглашает к участию в отборе:</w:t>
      </w:r>
    </w:p>
    <w:p w:rsidR="00801D05" w:rsidRPr="00F26FC0" w:rsidRDefault="00801D05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F26FC0" w:rsidRDefault="00133410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sz w:val="28"/>
          <w:szCs w:val="28"/>
        </w:rPr>
        <w:t>Предмет отбора:</w:t>
      </w:r>
      <w:r w:rsidRPr="00F26FC0">
        <w:rPr>
          <w:sz w:val="28"/>
          <w:szCs w:val="28"/>
        </w:rPr>
        <w:t xml:space="preserve"> </w:t>
      </w:r>
      <w:r w:rsidR="00306FD9" w:rsidRPr="00F26FC0">
        <w:rPr>
          <w:sz w:val="28"/>
          <w:szCs w:val="28"/>
        </w:rPr>
        <w:t>отбор</w:t>
      </w:r>
      <w:r w:rsidR="00283F1F" w:rsidRPr="00F26FC0">
        <w:rPr>
          <w:sz w:val="28"/>
          <w:szCs w:val="28"/>
        </w:rPr>
        <w:t xml:space="preserve"> аудиторской организации </w:t>
      </w:r>
      <w:r w:rsidR="007115A4" w:rsidRPr="00F26FC0">
        <w:rPr>
          <w:sz w:val="28"/>
          <w:szCs w:val="28"/>
        </w:rPr>
        <w:t xml:space="preserve">(аудитора) для проведения </w:t>
      </w:r>
      <w:r w:rsidR="00306FD9" w:rsidRPr="00F26FC0">
        <w:rPr>
          <w:sz w:val="28"/>
          <w:szCs w:val="28"/>
        </w:rPr>
        <w:t xml:space="preserve">обязательного ежегодного аудита </w:t>
      </w:r>
      <w:r w:rsidR="007115A4" w:rsidRPr="00F26FC0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 w:rsidRPr="00F26FC0">
        <w:rPr>
          <w:sz w:val="28"/>
          <w:szCs w:val="28"/>
        </w:rPr>
        <w:t>, проводится в форме открытого конкурса.</w:t>
      </w:r>
    </w:p>
    <w:p w:rsidR="00CA685A" w:rsidRPr="00F26FC0" w:rsidRDefault="00970DC1" w:rsidP="00F26FC0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 w:rsidRPr="00F26FC0">
        <w:rPr>
          <w:b/>
          <w:bCs/>
          <w:sz w:val="28"/>
          <w:szCs w:val="28"/>
        </w:rPr>
        <w:t>Организатор конкурса</w:t>
      </w:r>
      <w:r w:rsidR="00CA685A" w:rsidRPr="00F26FC0">
        <w:rPr>
          <w:b/>
          <w:bCs/>
          <w:sz w:val="28"/>
          <w:szCs w:val="28"/>
        </w:rPr>
        <w:t xml:space="preserve">: </w:t>
      </w:r>
      <w:r w:rsidR="007C6ADE" w:rsidRPr="00F26FC0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 w:rsidRPr="00F26FC0">
        <w:rPr>
          <w:bCs/>
          <w:sz w:val="28"/>
          <w:szCs w:val="28"/>
        </w:rPr>
        <w:t>.</w:t>
      </w:r>
    </w:p>
    <w:p w:rsidR="00864C29" w:rsidRPr="00F26FC0" w:rsidRDefault="00CA685A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bCs/>
          <w:sz w:val="28"/>
          <w:szCs w:val="28"/>
        </w:rPr>
        <w:t>Почтовый адрес</w:t>
      </w:r>
      <w:r w:rsidR="00864C29" w:rsidRPr="00F26FC0">
        <w:rPr>
          <w:b/>
          <w:bCs/>
          <w:sz w:val="28"/>
          <w:szCs w:val="28"/>
        </w:rPr>
        <w:t>,</w:t>
      </w:r>
      <w:r w:rsidRPr="00F26FC0">
        <w:rPr>
          <w:b/>
          <w:bCs/>
          <w:sz w:val="28"/>
          <w:szCs w:val="28"/>
        </w:rPr>
        <w:t xml:space="preserve"> место нахождени</w:t>
      </w:r>
      <w:r w:rsidR="00864C29" w:rsidRPr="00F26FC0">
        <w:rPr>
          <w:b/>
          <w:bCs/>
          <w:sz w:val="28"/>
          <w:szCs w:val="28"/>
        </w:rPr>
        <w:t>я</w:t>
      </w:r>
      <w:r w:rsidRPr="00F26FC0">
        <w:rPr>
          <w:b/>
          <w:bCs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организатора</w:t>
      </w:r>
      <w:r w:rsidR="004B1FA0" w:rsidRPr="00F26FC0">
        <w:rPr>
          <w:b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конкурса</w:t>
      </w:r>
      <w:r w:rsidRPr="00F26FC0">
        <w:rPr>
          <w:sz w:val="28"/>
          <w:szCs w:val="28"/>
        </w:rPr>
        <w:t xml:space="preserve">: </w:t>
      </w:r>
    </w:p>
    <w:p w:rsidR="002D5174" w:rsidRPr="00F26FC0" w:rsidRDefault="008B50DB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F26FC0">
        <w:rPr>
          <w:sz w:val="28"/>
          <w:szCs w:val="28"/>
        </w:rPr>
        <w:t>420111,</w:t>
      </w:r>
      <w:r w:rsidR="00864C29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 xml:space="preserve">г. Казань, ул. </w:t>
      </w:r>
      <w:r w:rsidR="00C94BEE" w:rsidRPr="00F26FC0">
        <w:rPr>
          <w:sz w:val="28"/>
          <w:szCs w:val="28"/>
        </w:rPr>
        <w:t>Дзержинского</w:t>
      </w:r>
      <w:r w:rsidR="00CA685A" w:rsidRPr="00F26FC0">
        <w:rPr>
          <w:sz w:val="28"/>
          <w:szCs w:val="28"/>
        </w:rPr>
        <w:t>, д.</w:t>
      </w:r>
      <w:r w:rsidR="00C94BEE" w:rsidRPr="00F26FC0">
        <w:rPr>
          <w:sz w:val="28"/>
          <w:szCs w:val="28"/>
        </w:rPr>
        <w:t>10</w:t>
      </w:r>
      <w:r w:rsidR="00CA685A" w:rsidRPr="00F26FC0">
        <w:rPr>
          <w:sz w:val="28"/>
          <w:szCs w:val="28"/>
        </w:rPr>
        <w:t>; </w:t>
      </w:r>
      <w:r w:rsidR="00C94BEE" w:rsidRPr="00F26FC0">
        <w:rPr>
          <w:sz w:val="28"/>
          <w:szCs w:val="28"/>
        </w:rPr>
        <w:t xml:space="preserve">тел. </w:t>
      </w:r>
      <w:r w:rsidR="00C94BEE" w:rsidRPr="00F26FC0">
        <w:rPr>
          <w:color w:val="000000" w:themeColor="text1"/>
          <w:sz w:val="28"/>
          <w:szCs w:val="28"/>
          <w:lang w:val="en-US"/>
        </w:rPr>
        <w:t>(843)2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F26FC0">
        <w:rPr>
          <w:color w:val="000000" w:themeColor="text1"/>
          <w:sz w:val="28"/>
          <w:szCs w:val="28"/>
        </w:rPr>
        <w:t>факс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F26FC0">
        <w:rPr>
          <w:sz w:val="28"/>
          <w:szCs w:val="28"/>
          <w:lang w:val="en-US"/>
        </w:rPr>
        <w:t>e-mail: ms</w:t>
      </w:r>
      <w:r w:rsidR="00C94BEE" w:rsidRPr="00F26FC0">
        <w:rPr>
          <w:sz w:val="28"/>
          <w:szCs w:val="28"/>
        </w:rPr>
        <w:t>а</w:t>
      </w:r>
      <w:r w:rsidR="00C94BEE" w:rsidRPr="00F26FC0">
        <w:rPr>
          <w:sz w:val="28"/>
          <w:szCs w:val="28"/>
          <w:lang w:val="en-US"/>
        </w:rPr>
        <w:t xml:space="preserve">gkh@tatar.ru, </w:t>
      </w:r>
      <w:hyperlink r:id="rId7" w:history="1">
        <w:r w:rsidR="002D5174" w:rsidRPr="00F26FC0">
          <w:rPr>
            <w:rStyle w:val="a6"/>
            <w:sz w:val="28"/>
            <w:szCs w:val="28"/>
            <w:lang w:val="en-US"/>
          </w:rPr>
          <w:t>www.minstroy.tatarstan.ru</w:t>
        </w:r>
      </w:hyperlink>
      <w:r w:rsidR="002D5174" w:rsidRPr="00F26FC0">
        <w:rPr>
          <w:sz w:val="28"/>
          <w:szCs w:val="28"/>
          <w:lang w:val="en-US"/>
        </w:rPr>
        <w:t>.</w:t>
      </w:r>
      <w:r w:rsidR="00C94BEE" w:rsidRPr="00F26FC0">
        <w:rPr>
          <w:sz w:val="28"/>
          <w:szCs w:val="28"/>
          <w:lang w:val="en-US"/>
        </w:rPr>
        <w:t xml:space="preserve"> </w:t>
      </w:r>
    </w:p>
    <w:p w:rsidR="002D5174" w:rsidRPr="00F26FC0" w:rsidRDefault="002D5174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 w:rsidRPr="00F26FC0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 w:rsidRPr="00F26FC0">
        <w:rPr>
          <w:rFonts w:eastAsiaTheme="minorHAnsi"/>
          <w:sz w:val="28"/>
          <w:szCs w:val="28"/>
          <w:lang w:eastAsia="en-US"/>
        </w:rPr>
        <w:t>: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>начальник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 отдела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26FC0">
        <w:rPr>
          <w:sz w:val="28"/>
          <w:szCs w:val="28"/>
        </w:rPr>
        <w:t xml:space="preserve">реализации программ капитального ремонта </w:t>
      </w:r>
      <w:r w:rsidRPr="00F26FC0">
        <w:rPr>
          <w:rFonts w:eastAsiaTheme="minorHAnsi"/>
          <w:sz w:val="28"/>
          <w:szCs w:val="28"/>
          <w:lang w:eastAsia="en-US"/>
        </w:rPr>
        <w:t>управлени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я </w:t>
      </w:r>
      <w:r w:rsidRPr="00F26FC0">
        <w:rPr>
          <w:rFonts w:eastAsiaTheme="minorHAnsi"/>
          <w:sz w:val="28"/>
          <w:szCs w:val="28"/>
          <w:lang w:eastAsia="en-US"/>
        </w:rPr>
        <w:t xml:space="preserve">эксплуатации и реализации программ ЖКХ </w:t>
      </w:r>
      <w:r w:rsidR="00EB121D" w:rsidRPr="00F26FC0">
        <w:rPr>
          <w:rFonts w:eastAsiaTheme="minorHAnsi"/>
          <w:sz w:val="28"/>
          <w:szCs w:val="28"/>
          <w:lang w:eastAsia="en-US"/>
        </w:rPr>
        <w:t>М</w:t>
      </w:r>
      <w:r w:rsidRPr="00F26FC0">
        <w:rPr>
          <w:rFonts w:eastAsiaTheme="minorHAnsi"/>
          <w:sz w:val="28"/>
          <w:szCs w:val="28"/>
          <w:lang w:eastAsia="en-US"/>
        </w:rPr>
        <w:t>инистерства</w:t>
      </w:r>
      <w:r w:rsidR="00864C29" w:rsidRPr="00F26FC0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F26FC0">
        <w:rPr>
          <w:rFonts w:eastAsiaTheme="minorHAnsi"/>
          <w:sz w:val="28"/>
          <w:szCs w:val="28"/>
          <w:lang w:eastAsia="en-US"/>
        </w:rPr>
        <w:t>, тел.: (843)231-15-06, e-mail: Mileusha.Aliakberova@tatar.ru.</w:t>
      </w:r>
    </w:p>
    <w:p w:rsidR="00CA685A" w:rsidRPr="00F26FC0" w:rsidRDefault="00864C29" w:rsidP="00F26FC0">
      <w:pPr>
        <w:pStyle w:val="Style9"/>
        <w:widowControl/>
        <w:tabs>
          <w:tab w:val="left" w:leader="underscore" w:pos="993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b/>
          <w:sz w:val="28"/>
          <w:szCs w:val="28"/>
        </w:rPr>
        <w:lastRenderedPageBreak/>
        <w:t>Дата, м</w:t>
      </w:r>
      <w:r w:rsidR="00CA685A" w:rsidRPr="00F26FC0">
        <w:rPr>
          <w:b/>
          <w:sz w:val="28"/>
          <w:szCs w:val="28"/>
        </w:rPr>
        <w:t xml:space="preserve">есто и сроки </w:t>
      </w:r>
      <w:r w:rsidR="00755EB7" w:rsidRPr="00F26FC0">
        <w:rPr>
          <w:b/>
          <w:sz w:val="28"/>
          <w:szCs w:val="28"/>
        </w:rPr>
        <w:t>подачи заявок</w:t>
      </w:r>
      <w:r w:rsidRPr="00F26FC0">
        <w:rPr>
          <w:b/>
          <w:sz w:val="28"/>
          <w:szCs w:val="28"/>
        </w:rPr>
        <w:t xml:space="preserve"> на участие в конкурсе</w:t>
      </w:r>
      <w:r w:rsidR="00CA685A" w:rsidRPr="00F26FC0">
        <w:rPr>
          <w:b/>
          <w:sz w:val="28"/>
          <w:szCs w:val="28"/>
        </w:rPr>
        <w:t xml:space="preserve">: </w:t>
      </w:r>
    </w:p>
    <w:p w:rsidR="006533AE" w:rsidRPr="00F26FC0" w:rsidRDefault="00FF3915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6FC0">
        <w:rPr>
          <w:sz w:val="28"/>
          <w:szCs w:val="28"/>
        </w:rPr>
        <w:t>З</w:t>
      </w:r>
      <w:r w:rsidR="00CA685A" w:rsidRPr="00F26FC0">
        <w:rPr>
          <w:sz w:val="28"/>
          <w:szCs w:val="28"/>
        </w:rPr>
        <w:t>аявк</w:t>
      </w:r>
      <w:r w:rsidRPr="00F26FC0">
        <w:rPr>
          <w:sz w:val="28"/>
          <w:szCs w:val="28"/>
        </w:rPr>
        <w:t>и</w:t>
      </w:r>
      <w:r w:rsidR="00CA685A" w:rsidRPr="00F26FC0">
        <w:rPr>
          <w:sz w:val="28"/>
          <w:szCs w:val="28"/>
        </w:rPr>
        <w:t xml:space="preserve"> на участие в </w:t>
      </w:r>
      <w:r w:rsidR="003114D2" w:rsidRPr="00F26FC0">
        <w:rPr>
          <w:sz w:val="28"/>
          <w:szCs w:val="28"/>
        </w:rPr>
        <w:t>конкурсе</w:t>
      </w:r>
      <w:r w:rsidRPr="00F26FC0">
        <w:rPr>
          <w:sz w:val="28"/>
          <w:szCs w:val="28"/>
        </w:rPr>
        <w:t xml:space="preserve"> подаются</w:t>
      </w:r>
      <w:r w:rsidR="00CA685A" w:rsidRPr="00F26FC0">
        <w:rPr>
          <w:sz w:val="28"/>
          <w:szCs w:val="28"/>
        </w:rPr>
        <w:t xml:space="preserve">: с </w:t>
      </w:r>
      <w:r w:rsidR="00381640" w:rsidRPr="00F26FC0">
        <w:rPr>
          <w:sz w:val="28"/>
          <w:szCs w:val="28"/>
        </w:rPr>
        <w:t>26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марта</w:t>
      </w:r>
      <w:r w:rsidR="00084E50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381640" w:rsidRPr="00F26FC0">
        <w:rPr>
          <w:sz w:val="28"/>
          <w:szCs w:val="28"/>
        </w:rPr>
        <w:t>1</w:t>
      </w:r>
      <w:r w:rsidR="00CA685A" w:rsidRPr="00F26FC0">
        <w:rPr>
          <w:sz w:val="28"/>
          <w:szCs w:val="28"/>
        </w:rPr>
        <w:t xml:space="preserve">г. по </w:t>
      </w:r>
      <w:r w:rsidR="00381640" w:rsidRPr="00F26FC0">
        <w:rPr>
          <w:sz w:val="28"/>
          <w:szCs w:val="28"/>
        </w:rPr>
        <w:t>12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апреля</w:t>
      </w:r>
      <w:r w:rsidR="00925EDE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381640" w:rsidRPr="00F26FC0">
        <w:rPr>
          <w:sz w:val="28"/>
          <w:szCs w:val="28"/>
        </w:rPr>
        <w:t>1</w:t>
      </w:r>
      <w:r w:rsidR="00CA685A" w:rsidRPr="00F26FC0">
        <w:rPr>
          <w:sz w:val="28"/>
          <w:szCs w:val="28"/>
        </w:rPr>
        <w:t xml:space="preserve">г., </w:t>
      </w:r>
      <w:r w:rsidR="00084E50" w:rsidRPr="00F26FC0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F26FC0">
        <w:rPr>
          <w:sz w:val="28"/>
          <w:szCs w:val="28"/>
        </w:rPr>
        <w:t>,</w:t>
      </w:r>
      <w:r w:rsidR="00084E50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>по адресу</w:t>
      </w:r>
      <w:r w:rsidR="00CA685A" w:rsidRPr="00F26FC0">
        <w:rPr>
          <w:color w:val="000000" w:themeColor="text1"/>
          <w:sz w:val="28"/>
          <w:szCs w:val="28"/>
        </w:rPr>
        <w:t xml:space="preserve">: </w:t>
      </w:r>
      <w:r w:rsidR="00755EB7" w:rsidRPr="00F26FC0">
        <w:rPr>
          <w:color w:val="000000" w:themeColor="text1"/>
          <w:sz w:val="28"/>
          <w:szCs w:val="28"/>
        </w:rPr>
        <w:t xml:space="preserve">420111, </w:t>
      </w:r>
      <w:r w:rsidR="00B04FA7" w:rsidRPr="00F26FC0">
        <w:rPr>
          <w:color w:val="000000" w:themeColor="text1"/>
          <w:sz w:val="28"/>
          <w:szCs w:val="28"/>
        </w:rPr>
        <w:t xml:space="preserve">г. </w:t>
      </w:r>
      <w:r w:rsidR="00587EF2" w:rsidRPr="00F26FC0">
        <w:rPr>
          <w:color w:val="000000" w:themeColor="text1"/>
          <w:sz w:val="28"/>
          <w:szCs w:val="28"/>
        </w:rPr>
        <w:t>г. Казань, ул. Кремлевская, д.13, каб.К-107</w:t>
      </w:r>
      <w:r w:rsidR="006533AE" w:rsidRPr="00F26FC0">
        <w:rPr>
          <w:color w:val="000000" w:themeColor="text1"/>
          <w:sz w:val="28"/>
          <w:szCs w:val="28"/>
        </w:rPr>
        <w:t>;</w:t>
      </w:r>
    </w:p>
    <w:p w:rsidR="00B04FA7" w:rsidRPr="00F26FC0" w:rsidRDefault="006533AE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6FC0">
        <w:rPr>
          <w:color w:val="000000" w:themeColor="text1"/>
          <w:sz w:val="28"/>
          <w:szCs w:val="28"/>
        </w:rPr>
        <w:t xml:space="preserve">Конкурс проводится: </w:t>
      </w:r>
      <w:r w:rsidR="00381640" w:rsidRPr="00F26FC0">
        <w:rPr>
          <w:color w:val="000000" w:themeColor="text1"/>
          <w:sz w:val="28"/>
          <w:szCs w:val="28"/>
        </w:rPr>
        <w:t>13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381640" w:rsidRPr="00F26FC0">
        <w:rPr>
          <w:color w:val="000000" w:themeColor="text1"/>
          <w:sz w:val="28"/>
          <w:szCs w:val="28"/>
        </w:rPr>
        <w:t>апреля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925EDE" w:rsidRPr="00F26FC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381640" w:rsidRPr="00F26FC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F26FC0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B972FC" w:rsidRPr="00F26FC0">
        <w:rPr>
          <w:rFonts w:eastAsiaTheme="minorHAnsi"/>
          <w:color w:val="000000" w:themeColor="text1"/>
          <w:sz w:val="28"/>
          <w:szCs w:val="28"/>
          <w:lang w:eastAsia="en-US"/>
        </w:rPr>
        <w:t>Кремлевская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B972FC" w:rsidRPr="00F26FC0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87EF2" w:rsidRPr="00F26FC0">
        <w:rPr>
          <w:rFonts w:eastAsiaTheme="minorHAnsi"/>
          <w:color w:val="000000" w:themeColor="text1"/>
          <w:sz w:val="28"/>
          <w:szCs w:val="28"/>
          <w:lang w:eastAsia="en-US"/>
        </w:rPr>
        <w:t>, каб.</w:t>
      </w:r>
      <w:r w:rsidR="004B37DD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87EF2" w:rsidRPr="00F26FC0">
        <w:rPr>
          <w:rFonts w:eastAsiaTheme="minorHAnsi"/>
          <w:color w:val="000000" w:themeColor="text1"/>
          <w:sz w:val="28"/>
          <w:szCs w:val="28"/>
          <w:lang w:eastAsia="en-US"/>
        </w:rPr>
        <w:t>К-10</w:t>
      </w:r>
      <w:r w:rsidR="00DD6372" w:rsidRPr="00F26FC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F26FC0" w:rsidRDefault="004C166B" w:rsidP="00F26FC0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Требования к участник</w:t>
      </w:r>
      <w:r w:rsidR="006533AE" w:rsidRPr="00F26FC0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F26FC0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>, к</w:t>
      </w:r>
      <w:r w:rsidRPr="00F26FC0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F26FC0" w:rsidRDefault="006E282E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</w:t>
      </w:r>
      <w:r w:rsidR="00535394" w:rsidRPr="00F26FC0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lastRenderedPageBreak/>
        <w:t>документы, подтверждающие соответствие требованиям</w:t>
      </w:r>
      <w:r w:rsidR="006E282E" w:rsidRPr="00F26FC0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F26FC0">
        <w:rPr>
          <w:rFonts w:eastAsiaTheme="minorHAnsi"/>
          <w:sz w:val="28"/>
          <w:szCs w:val="28"/>
          <w:lang w:eastAsia="en-US"/>
        </w:rPr>
        <w:t>, с</w:t>
      </w:r>
      <w:r w:rsidR="00306FD9" w:rsidRPr="00F26FC0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F26FC0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F26FC0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F26FC0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F26FC0" w:rsidRDefault="00FB7C18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F26FC0">
        <w:rPr>
          <w:rFonts w:eastAsiaTheme="minorHAnsi"/>
          <w:b/>
          <w:sz w:val="28"/>
          <w:szCs w:val="28"/>
          <w:lang w:eastAsia="en-US"/>
        </w:rPr>
        <w:t>:</w:t>
      </w:r>
      <w:r w:rsidRPr="00F26FC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F26FC0" w:rsidRDefault="001710AA" w:rsidP="00F26FC0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F26FC0">
        <w:rPr>
          <w:rFonts w:eastAsiaTheme="minorHAnsi"/>
          <w:sz w:val="28"/>
          <w:szCs w:val="28"/>
          <w:lang w:eastAsia="en-US"/>
        </w:rPr>
        <w:t>К</w:t>
      </w:r>
      <w:r w:rsidR="00DA6068" w:rsidRPr="00F26FC0">
        <w:rPr>
          <w:rFonts w:eastAsiaTheme="minorHAnsi"/>
          <w:sz w:val="28"/>
          <w:szCs w:val="28"/>
          <w:lang w:eastAsia="en-US"/>
        </w:rPr>
        <w:t>онкурсн</w:t>
      </w:r>
      <w:r w:rsidRPr="00F26FC0">
        <w:rPr>
          <w:rFonts w:eastAsiaTheme="minorHAnsi"/>
          <w:sz w:val="28"/>
          <w:szCs w:val="28"/>
          <w:lang w:eastAsia="en-US"/>
        </w:rPr>
        <w:t>ая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F26FC0">
        <w:rPr>
          <w:rFonts w:eastAsiaTheme="minorHAnsi"/>
          <w:sz w:val="28"/>
          <w:szCs w:val="28"/>
          <w:lang w:eastAsia="en-US"/>
        </w:rPr>
        <w:t>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F26FC0">
        <w:rPr>
          <w:rFonts w:eastAsiaTheme="minorHAnsi"/>
          <w:sz w:val="28"/>
          <w:szCs w:val="28"/>
          <w:lang w:eastAsia="en-US"/>
        </w:rPr>
        <w:t>а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F26FC0">
        <w:rPr>
          <w:sz w:val="28"/>
          <w:szCs w:val="28"/>
        </w:rPr>
        <w:t xml:space="preserve"> </w:t>
      </w:r>
      <w:hyperlink r:id="rId8" w:history="1">
        <w:r w:rsidR="00DA6068" w:rsidRPr="00F26FC0">
          <w:rPr>
            <w:rStyle w:val="a6"/>
            <w:sz w:val="28"/>
            <w:szCs w:val="28"/>
          </w:rPr>
          <w:t>http://minstroy.tatarstan.ru</w:t>
        </w:r>
      </w:hyperlink>
      <w:r w:rsidR="00DA6068" w:rsidRPr="00F26FC0">
        <w:rPr>
          <w:sz w:val="28"/>
          <w:szCs w:val="28"/>
        </w:rPr>
        <w:t>.</w:t>
      </w:r>
    </w:p>
    <w:p w:rsidR="00DA6068" w:rsidRPr="00F26FC0" w:rsidRDefault="00A578A8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F26FC0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F26FC0">
        <w:rPr>
          <w:rFonts w:eastAsiaTheme="minorHAnsi"/>
          <w:sz w:val="28"/>
          <w:szCs w:val="28"/>
          <w:lang w:eastAsia="en-US"/>
        </w:rPr>
        <w:t>24.11.</w:t>
      </w:r>
      <w:r w:rsidRPr="00F26FC0">
        <w:rPr>
          <w:rFonts w:eastAsiaTheme="minorHAnsi"/>
          <w:sz w:val="28"/>
          <w:szCs w:val="28"/>
          <w:lang w:eastAsia="en-US"/>
        </w:rPr>
        <w:t>2015 №</w:t>
      </w:r>
      <w:r w:rsidR="00084E50" w:rsidRPr="00F26FC0">
        <w:rPr>
          <w:rFonts w:eastAsiaTheme="minorHAnsi"/>
          <w:sz w:val="28"/>
          <w:szCs w:val="28"/>
          <w:lang w:eastAsia="en-US"/>
        </w:rPr>
        <w:t xml:space="preserve">208/о </w:t>
      </w:r>
      <w:r w:rsidRPr="00F26FC0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F26FC0" w:rsidRDefault="003F0E2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381640" w:rsidRPr="00F26FC0">
        <w:rPr>
          <w:rFonts w:eastAsiaTheme="minorHAnsi"/>
          <w:sz w:val="28"/>
          <w:szCs w:val="28"/>
          <w:lang w:eastAsia="en-US"/>
        </w:rPr>
        <w:t>15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381640" w:rsidRPr="00F26FC0">
        <w:rPr>
          <w:rFonts w:eastAsiaTheme="minorHAnsi"/>
          <w:sz w:val="28"/>
          <w:szCs w:val="28"/>
          <w:lang w:eastAsia="en-US"/>
        </w:rPr>
        <w:t>апреля</w:t>
      </w:r>
      <w:r w:rsidRPr="00F26FC0">
        <w:rPr>
          <w:rFonts w:eastAsiaTheme="minorHAnsi"/>
          <w:sz w:val="28"/>
          <w:szCs w:val="28"/>
          <w:lang w:eastAsia="en-US"/>
        </w:rPr>
        <w:t xml:space="preserve"> 20</w:t>
      </w:r>
      <w:r w:rsidR="00925EDE" w:rsidRPr="00F26FC0">
        <w:rPr>
          <w:rFonts w:eastAsiaTheme="minorHAnsi"/>
          <w:sz w:val="28"/>
          <w:szCs w:val="28"/>
          <w:lang w:eastAsia="en-US"/>
        </w:rPr>
        <w:t>2</w:t>
      </w:r>
      <w:r w:rsidR="00381640" w:rsidRPr="00F26FC0">
        <w:rPr>
          <w:rFonts w:eastAsiaTheme="minorHAnsi"/>
          <w:sz w:val="28"/>
          <w:szCs w:val="28"/>
          <w:lang w:eastAsia="en-US"/>
        </w:rPr>
        <w:t>1</w:t>
      </w:r>
      <w:r w:rsidRPr="00F26FC0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Pr="00F26FC0" w:rsidRDefault="00576DB5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F26FC0">
        <w:rPr>
          <w:sz w:val="28"/>
          <w:szCs w:val="28"/>
        </w:rPr>
        <w:t xml:space="preserve"> </w:t>
      </w:r>
      <w:r w:rsidR="001710AA" w:rsidRPr="00F26FC0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F26FC0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F26FC0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Pr="00F26FC0" w:rsidRDefault="001710AA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sectPr w:rsidR="001710AA" w:rsidRPr="00F26FC0" w:rsidSect="00F26FC0">
      <w:type w:val="continuous"/>
      <w:pgSz w:w="11905" w:h="16837"/>
      <w:pgMar w:top="1418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29" w:rsidRDefault="00B34B29">
      <w:r>
        <w:separator/>
      </w:r>
    </w:p>
  </w:endnote>
  <w:endnote w:type="continuationSeparator" w:id="0">
    <w:p w:rsidR="00B34B29" w:rsidRDefault="00B3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29" w:rsidRDefault="00B34B29">
      <w:r>
        <w:separator/>
      </w:r>
    </w:p>
  </w:footnote>
  <w:footnote w:type="continuationSeparator" w:id="0">
    <w:p w:rsidR="00B34B29" w:rsidRDefault="00B3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0"/>
    <w:rsid w:val="000301CC"/>
    <w:rsid w:val="00084E50"/>
    <w:rsid w:val="00086967"/>
    <w:rsid w:val="000A107A"/>
    <w:rsid w:val="000A268C"/>
    <w:rsid w:val="000C497E"/>
    <w:rsid w:val="000D7BBE"/>
    <w:rsid w:val="00131990"/>
    <w:rsid w:val="00133410"/>
    <w:rsid w:val="00134B7C"/>
    <w:rsid w:val="00135995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3555D"/>
    <w:rsid w:val="00381640"/>
    <w:rsid w:val="00384B44"/>
    <w:rsid w:val="003E163A"/>
    <w:rsid w:val="003F0E2C"/>
    <w:rsid w:val="004145AB"/>
    <w:rsid w:val="00415AF9"/>
    <w:rsid w:val="00420443"/>
    <w:rsid w:val="00450DEF"/>
    <w:rsid w:val="0045399A"/>
    <w:rsid w:val="004A66D5"/>
    <w:rsid w:val="004B1FA0"/>
    <w:rsid w:val="004B37DD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A1F12"/>
    <w:rsid w:val="005D0E9E"/>
    <w:rsid w:val="00640FF8"/>
    <w:rsid w:val="006452F3"/>
    <w:rsid w:val="00651FD6"/>
    <w:rsid w:val="006533AE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3A44"/>
    <w:rsid w:val="00755EB7"/>
    <w:rsid w:val="007728FB"/>
    <w:rsid w:val="007834A5"/>
    <w:rsid w:val="007929B5"/>
    <w:rsid w:val="007C6374"/>
    <w:rsid w:val="007C6ADE"/>
    <w:rsid w:val="00801D05"/>
    <w:rsid w:val="0084654D"/>
    <w:rsid w:val="008475FE"/>
    <w:rsid w:val="00864C29"/>
    <w:rsid w:val="00871FAB"/>
    <w:rsid w:val="00895F78"/>
    <w:rsid w:val="008B50DB"/>
    <w:rsid w:val="00925EDE"/>
    <w:rsid w:val="00970DC1"/>
    <w:rsid w:val="00977088"/>
    <w:rsid w:val="00984E79"/>
    <w:rsid w:val="009C0E5E"/>
    <w:rsid w:val="009C51ED"/>
    <w:rsid w:val="009F063F"/>
    <w:rsid w:val="009F4CDF"/>
    <w:rsid w:val="00A00691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C4827"/>
    <w:rsid w:val="00AD5B3B"/>
    <w:rsid w:val="00AE74D2"/>
    <w:rsid w:val="00B04FA7"/>
    <w:rsid w:val="00B3293A"/>
    <w:rsid w:val="00B34B29"/>
    <w:rsid w:val="00B64606"/>
    <w:rsid w:val="00B64A26"/>
    <w:rsid w:val="00B972FC"/>
    <w:rsid w:val="00BB2B8A"/>
    <w:rsid w:val="00BC7D15"/>
    <w:rsid w:val="00BD00E3"/>
    <w:rsid w:val="00BF7F5E"/>
    <w:rsid w:val="00C20A3D"/>
    <w:rsid w:val="00C652C2"/>
    <w:rsid w:val="00C90A8F"/>
    <w:rsid w:val="00C94BEE"/>
    <w:rsid w:val="00CA17EC"/>
    <w:rsid w:val="00CA685A"/>
    <w:rsid w:val="00D00E11"/>
    <w:rsid w:val="00D452E6"/>
    <w:rsid w:val="00D50B67"/>
    <w:rsid w:val="00D5358C"/>
    <w:rsid w:val="00D7720B"/>
    <w:rsid w:val="00D87F6E"/>
    <w:rsid w:val="00DA6068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110D5"/>
    <w:rsid w:val="00F23BB7"/>
    <w:rsid w:val="00F26FC0"/>
    <w:rsid w:val="00F62A4E"/>
    <w:rsid w:val="00F71764"/>
    <w:rsid w:val="00FA6FF5"/>
    <w:rsid w:val="00FB7C18"/>
    <w:rsid w:val="00FE0045"/>
    <w:rsid w:val="00FE75BD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07510-DEA0-46C5-901A-B7AEFFF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Лейсан Залялова</cp:lastModifiedBy>
  <cp:revision>2</cp:revision>
  <cp:lastPrinted>2021-03-22T11:51:00Z</cp:lastPrinted>
  <dcterms:created xsi:type="dcterms:W3CDTF">2021-03-23T08:11:00Z</dcterms:created>
  <dcterms:modified xsi:type="dcterms:W3CDTF">2021-03-23T08:11:00Z</dcterms:modified>
</cp:coreProperties>
</file>